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C3" w:rsidRPr="009B0CC3" w:rsidRDefault="009B0CC3">
      <w:pPr>
        <w:rPr>
          <w:rFonts w:ascii="Times New Roman" w:hAnsi="Times New Roman" w:cs="Times New Roman"/>
          <w:sz w:val="28"/>
          <w:szCs w:val="28"/>
        </w:rPr>
      </w:pPr>
      <w:r w:rsidRPr="009B0CC3">
        <w:rPr>
          <w:rFonts w:ascii="Times New Roman" w:hAnsi="Times New Roman" w:cs="Times New Roman"/>
          <w:sz w:val="28"/>
          <w:szCs w:val="28"/>
        </w:rPr>
        <w:t>МБДОУ «Детский сад присмотра и оздоровления  № 13 «Солнышко»</w:t>
      </w:r>
    </w:p>
    <w:p w:rsidR="00FE20E2" w:rsidRPr="009B0CC3" w:rsidRDefault="009B0CC3">
      <w:pPr>
        <w:rPr>
          <w:rFonts w:ascii="Times New Roman" w:hAnsi="Times New Roman" w:cs="Times New Roman"/>
          <w:sz w:val="28"/>
          <w:szCs w:val="28"/>
        </w:rPr>
      </w:pPr>
      <w:r w:rsidRPr="009B0CC3">
        <w:rPr>
          <w:rFonts w:ascii="Times New Roman" w:hAnsi="Times New Roman" w:cs="Times New Roman"/>
          <w:sz w:val="28"/>
          <w:szCs w:val="28"/>
        </w:rPr>
        <w:t>Платные образовательные услуги не предоставляются</w:t>
      </w:r>
    </w:p>
    <w:sectPr w:rsidR="00FE20E2" w:rsidRPr="009B0CC3" w:rsidSect="00FE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C3"/>
    <w:rsid w:val="009B0CC3"/>
    <w:rsid w:val="00F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2024-05-27T06:41:00Z</dcterms:created>
  <dcterms:modified xsi:type="dcterms:W3CDTF">2024-05-27T06:42:00Z</dcterms:modified>
</cp:coreProperties>
</file>